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86AB" w14:textId="3A9137E5" w:rsidR="00DD3F09" w:rsidRPr="00DD3F09" w:rsidRDefault="00DD3F09" w:rsidP="00DD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Title: Dreamer: The Coat &amp; The Calling</w:t>
      </w:r>
    </w:p>
    <w:p w14:paraId="14502830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Episode 1: “The Dreamer’s Coat” (Pilot)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Length: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t xml:space="preserve"> ~2 minutes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audience: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t xml:space="preserve"> Kids &amp; youth (8–14)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Genre:</w:t>
      </w:r>
      <w:r w:rsidRPr="00DD3F09">
        <w:rPr>
          <w:rFonts w:ascii="Times New Roman" w:eastAsia="Times New Roman" w:hAnsi="Times New Roman" w:cs="Times New Roman"/>
          <w:kern w:val="0"/>
          <w14:ligatures w14:val="none"/>
        </w:rPr>
        <w:t xml:space="preserve"> Inspirational animation, Bible-based, family-friendly</w:t>
      </w:r>
    </w:p>
    <w:p w14:paraId="622279A6" w14:textId="77777777" w:rsidR="00DD3F09" w:rsidRPr="00DD3F09" w:rsidRDefault="007941C8" w:rsidP="00DD3F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1C8">
        <w:rPr>
          <w:rFonts w:ascii="Times New Roman" w:eastAsia="Times New Roman" w:hAnsi="Times New Roman" w:cs="Times New Roman"/>
          <w:noProof/>
          <w:kern w:val="0"/>
        </w:rPr>
        <w:pict w14:anchorId="1A461F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A1C8B1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</w:t>
      </w: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OPENING SCENE – SUNRISE IN THE CITY OF HARANEH, A MODERN DESERT CITY]</w:t>
      </w:r>
    </w:p>
    <w:p w14:paraId="5C9D2403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NARRATOR (V.O.)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Long ago, in a sunlit city nestled between sand and sky...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lived a boy who dreamed more than he spoke.</w:t>
      </w:r>
    </w:p>
    <w:p w14:paraId="137B6EA5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[CUT TO: A YOUNG TEEN BOY, JO, age 14, wearing a simple school outfit, sketching in a notebook on a rooftop.]</w:t>
      </w:r>
    </w:p>
    <w:p w14:paraId="01506478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NARRATOR (V.O.)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His name… was Jo.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And while other kids chased fame or fun…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Jo dreamed of the stars — and saw himself among them.</w:t>
      </w:r>
    </w:p>
    <w:p w14:paraId="042B0FBD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[We zoom into Jo's sketchpad — he’s drawn himself as a star floating above 11 smaller stars.]</w:t>
      </w:r>
    </w:p>
    <w:p w14:paraId="0307655C" w14:textId="2D5404AE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4DC83308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[SCENE 2 – FAMILY LIVING ROOM, EVENING]</w:t>
      </w:r>
    </w:p>
    <w:p w14:paraId="145A895F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FATHER (YACOB) (laughing warmly)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Jo, come here, my boy! I’ve got something for you.</w:t>
      </w:r>
    </w:p>
    <w:p w14:paraId="7054D0EF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[Jo walks in, eyes wide as he sees a glowing, vibrant coat — animated in patchwork rainbow colors, futuristic fabric.]</w:t>
      </w:r>
    </w:p>
    <w:p w14:paraId="00E04F59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JO (in awe)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Whoa… this is for me?</w:t>
      </w:r>
    </w:p>
    <w:p w14:paraId="3850B9D0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FATHER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You're special, Jo. Never stop dreaming.</w:t>
      </w:r>
    </w:p>
    <w:p w14:paraId="0BF5280C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[Brothers in background exchange bitter looks.]</w:t>
      </w:r>
    </w:p>
    <w:p w14:paraId="570E1E3D" w14:textId="34FEC839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53AAE7BF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[SCENE 3 – BROTHERS’ ROOM, NIGHT]</w:t>
      </w:r>
    </w:p>
    <w:p w14:paraId="5E895F34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OLDER BROTHER (REUBEN)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 xml:space="preserve">He gets a custom </w:t>
      </w:r>
      <w:proofErr w:type="gramStart"/>
      <w:r w:rsidRPr="00DD3F09">
        <w:rPr>
          <w:rFonts w:ascii="Consolas" w:eastAsia="Times New Roman" w:hAnsi="Consolas" w:cs="Consolas"/>
          <w:kern w:val="0"/>
          <w14:ligatures w14:val="none"/>
        </w:rPr>
        <w:t>coat</w:t>
      </w:r>
      <w:proofErr w:type="gramEnd"/>
      <w:r w:rsidRPr="00DD3F09">
        <w:rPr>
          <w:rFonts w:ascii="Consolas" w:eastAsia="Times New Roman" w:hAnsi="Consolas" w:cs="Consolas"/>
          <w:kern w:val="0"/>
          <w14:ligatures w14:val="none"/>
        </w:rPr>
        <w:t xml:space="preserve"> and we get… nothing?</w:t>
      </w:r>
    </w:p>
    <w:p w14:paraId="57163F68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ANOTHER BROTHER (JUDAH)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He thinks he’s better than us. That dreamer needs a reality check.</w:t>
      </w:r>
    </w:p>
    <w:p w14:paraId="0B8B59BE" w14:textId="061D8187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7BFE8325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[SCENE 4 – DESERT PATH, DAY]</w:t>
      </w:r>
    </w:p>
    <w:p w14:paraId="6DFA1A53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NARRATOR (V.O.)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But the coat wasn’t just a gift.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It was a sign.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That what was on Jo… would one day come from him.</w:t>
      </w:r>
    </w:p>
    <w:p w14:paraId="2ED0D3F8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[Suddenly, the scene shifts as Jo walks alone to find his brothers. The desert ripples, turning into a dreamscape.]</w:t>
      </w:r>
    </w:p>
    <w:p w14:paraId="1C60A7A3" w14:textId="125AF0A6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430BEA30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[DREAM SEQUENCE – STARS BOWING TO A LARGER STAR]</w:t>
      </w:r>
    </w:p>
    <w:p w14:paraId="3B240256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JO (V.O.)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I saw it again…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The stars bowed.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I don’t know what it means yet…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But I will find out.</w:t>
      </w:r>
    </w:p>
    <w:p w14:paraId="6F7A8158" w14:textId="45CED22B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49C10095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[BACK TO REALITY – BROTHERS APPROACHING JO IN THE DISTANCE]</w:t>
      </w:r>
    </w:p>
    <w:p w14:paraId="0C403876" w14:textId="77777777" w:rsidR="00DD3F09" w:rsidRPr="00DD3F09" w:rsidRDefault="00DD3F09" w:rsidP="00DD3F09">
      <w:pPr>
        <w:spacing w:before="100" w:beforeAutospacing="1" w:after="100" w:afterAutospacing="1" w:line="240" w:lineRule="auto"/>
        <w:jc w:val="center"/>
        <w:rPr>
          <w:rFonts w:ascii="Consolas" w:eastAsia="Times New Roman" w:hAnsi="Consolas" w:cs="Consolas"/>
          <w:kern w:val="0"/>
          <w14:ligatures w14:val="none"/>
        </w:rPr>
      </w:pPr>
      <w:r w:rsidRPr="00DD3F09">
        <w:rPr>
          <w:rFonts w:ascii="Consolas" w:eastAsia="Times New Roman" w:hAnsi="Consolas" w:cs="Consolas"/>
          <w:kern w:val="0"/>
          <w14:ligatures w14:val="none"/>
        </w:rPr>
        <w:t>NARRATOR (V.O.)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Every dreamer has a desert.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But it’s the dreamers who dare…</w:t>
      </w:r>
      <w:r w:rsidRPr="00DD3F09">
        <w:rPr>
          <w:rFonts w:ascii="Consolas" w:eastAsia="Times New Roman" w:hAnsi="Consolas" w:cs="Consolas"/>
          <w:kern w:val="0"/>
          <w14:ligatures w14:val="none"/>
        </w:rPr>
        <w:br/>
        <w:t>That change the world.</w:t>
      </w:r>
    </w:p>
    <w:p w14:paraId="16C2C2AA" w14:textId="2A618880" w:rsidR="00DD3F09" w:rsidRPr="00DD3F09" w:rsidRDefault="00DD3F09" w:rsidP="00DD3F09">
      <w:pPr>
        <w:spacing w:after="0" w:line="240" w:lineRule="auto"/>
        <w:rPr>
          <w:rFonts w:ascii="Consolas" w:eastAsia="Times New Roman" w:hAnsi="Consolas" w:cs="Consolas"/>
          <w:kern w:val="0"/>
          <w14:ligatures w14:val="none"/>
        </w:rPr>
      </w:pPr>
    </w:p>
    <w:p w14:paraId="48B2A549" w14:textId="77777777" w:rsidR="00DD3F09" w:rsidRPr="00DD3F09" w:rsidRDefault="00DD3F09" w:rsidP="00DD3F09">
      <w:pPr>
        <w:spacing w:before="100" w:beforeAutospacing="1" w:after="100" w:afterAutospacing="1" w:line="240" w:lineRule="auto"/>
        <w:outlineLvl w:val="2"/>
        <w:rPr>
          <w:rFonts w:ascii="Consolas" w:eastAsia="Times New Roman" w:hAnsi="Consolas" w:cs="Consolas"/>
          <w:kern w:val="0"/>
          <w:sz w:val="27"/>
          <w:szCs w:val="27"/>
          <w14:ligatures w14:val="none"/>
        </w:rPr>
      </w:pPr>
      <w:r w:rsidRPr="00DD3F09">
        <w:rPr>
          <w:rFonts w:ascii="Consolas" w:eastAsia="Times New Roman" w:hAnsi="Consolas" w:cs="Consolas"/>
          <w:kern w:val="0"/>
          <w:sz w:val="27"/>
          <w:szCs w:val="27"/>
          <w14:ligatures w14:val="none"/>
        </w:rPr>
        <w:t>[TO BE CONTINUED…]</w:t>
      </w:r>
    </w:p>
    <w:p w14:paraId="087BBDD6" w14:textId="77777777" w:rsidR="00DD3F09" w:rsidRPr="00DD3F09" w:rsidRDefault="007941C8" w:rsidP="00DD3F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41C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101D37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2E65D4" w14:textId="3C0EE2C5" w:rsidR="00DD3F09" w:rsidRPr="00DD3F09" w:rsidRDefault="00DD3F09" w:rsidP="00DD3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CHARACTER DESCRIPTIONS:</w:t>
      </w:r>
    </w:p>
    <w:p w14:paraId="25053A81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JO (Joseph)</w:t>
      </w:r>
    </w:p>
    <w:p w14:paraId="54A21B16" w14:textId="77777777" w:rsidR="00DD3F09" w:rsidRPr="00DD3F09" w:rsidRDefault="00DD3F09" w:rsidP="00DD3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Age: 14</w:t>
      </w:r>
    </w:p>
    <w:p w14:paraId="69F60BFB" w14:textId="221E633B" w:rsidR="00DD3F09" w:rsidRPr="00DD3F09" w:rsidRDefault="00DD3F09" w:rsidP="00DD3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Ethnicity: North African</w:t>
      </w:r>
    </w:p>
    <w:p w14:paraId="1F369917" w14:textId="77777777" w:rsidR="00DD3F09" w:rsidRPr="00DD3F09" w:rsidRDefault="00DD3F09" w:rsidP="00DD3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Style: Dreamy eyes, expressive face, wears a tech-enhanced, colorful "coat of many colors" in modern fabrics — iridescent patchwork with glowing seams.</w:t>
      </w:r>
    </w:p>
    <w:p w14:paraId="0C9BD955" w14:textId="77777777" w:rsidR="00DD3F09" w:rsidRPr="00DD3F09" w:rsidRDefault="00DD3F09" w:rsidP="00DD3F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Personality: Kind, introspective, brave but soft-spoken.</w:t>
      </w:r>
    </w:p>
    <w:p w14:paraId="51ED3A6A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YACOB (Father)</w:t>
      </w:r>
    </w:p>
    <w:p w14:paraId="14E6D89D" w14:textId="77777777" w:rsidR="00DD3F09" w:rsidRPr="00DD3F09" w:rsidRDefault="00DD3F09" w:rsidP="00DD3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Age: Late 40s</w:t>
      </w:r>
    </w:p>
    <w:p w14:paraId="7710CC48" w14:textId="77777777" w:rsidR="00DD3F09" w:rsidRPr="00DD3F09" w:rsidRDefault="00DD3F09" w:rsidP="00DD3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Appearance: Bearded, kind-faced, simple desert-robe with a modern twist (e.g., woven with digital patterns)</w:t>
      </w:r>
    </w:p>
    <w:p w14:paraId="5A79F0C6" w14:textId="77777777" w:rsidR="00DD3F09" w:rsidRPr="00DD3F09" w:rsidRDefault="00DD3F09" w:rsidP="00DD3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Personality: Wise, loving, protective.</w:t>
      </w:r>
    </w:p>
    <w:p w14:paraId="1316B71F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REUBEN (Eldest Brother)</w:t>
      </w:r>
    </w:p>
    <w:p w14:paraId="697BD5E8" w14:textId="77777777" w:rsidR="00DD3F09" w:rsidRPr="00DD3F09" w:rsidRDefault="00DD3F09" w:rsidP="00DD3F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Age: 19</w:t>
      </w:r>
    </w:p>
    <w:p w14:paraId="4ECA2795" w14:textId="77777777" w:rsidR="00DD3F09" w:rsidRPr="00DD3F09" w:rsidRDefault="00DD3F09" w:rsidP="00DD3F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Style: Muscular, wears rugged desert clothing, has sharp eyebrows and a constant skeptical look.</w:t>
      </w:r>
    </w:p>
    <w:p w14:paraId="3C5D5419" w14:textId="77777777" w:rsidR="00DD3F09" w:rsidRPr="00DD3F09" w:rsidRDefault="00DD3F09" w:rsidP="00DD3F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Personality: Feels responsible for the family, but harbors jealousy.</w:t>
      </w:r>
    </w:p>
    <w:p w14:paraId="63701C2C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JUDAH (Second Eldest Brother)</w:t>
      </w:r>
    </w:p>
    <w:p w14:paraId="5EF59CB3" w14:textId="77777777" w:rsidR="00DD3F09" w:rsidRPr="00DD3F09" w:rsidRDefault="00DD3F09" w:rsidP="00DD3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Age: 17</w:t>
      </w:r>
    </w:p>
    <w:p w14:paraId="0F895B44" w14:textId="77777777" w:rsidR="00DD3F09" w:rsidRPr="00DD3F09" w:rsidRDefault="00DD3F09" w:rsidP="00DD3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Style: Witty and cunning, slightly leaner build, sly grin, wearing a desert scarf over one shoulder.</w:t>
      </w:r>
    </w:p>
    <w:p w14:paraId="237F0A2F" w14:textId="77777777" w:rsidR="00DD3F09" w:rsidRPr="00DD3F09" w:rsidRDefault="00DD3F09" w:rsidP="00DD3F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Personality: Charismatic but manipulative.</w:t>
      </w:r>
    </w:p>
    <w:p w14:paraId="5BB675AE" w14:textId="77777777" w:rsidR="00DD3F09" w:rsidRPr="00DD3F09" w:rsidRDefault="00DD3F09" w:rsidP="00DD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BACKGROUND</w:t>
      </w:r>
    </w:p>
    <w:p w14:paraId="01CD6E6E" w14:textId="77777777" w:rsidR="00DD3F09" w:rsidRPr="00DD3F09" w:rsidRDefault="00DD3F09" w:rsidP="00DD3F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 xml:space="preserve">The city of </w:t>
      </w:r>
      <w:proofErr w:type="spellStart"/>
      <w:r w:rsidRPr="00DD3F09">
        <w:rPr>
          <w:rFonts w:ascii="Times New Roman" w:eastAsia="Times New Roman" w:hAnsi="Times New Roman" w:cs="Times New Roman"/>
          <w:kern w:val="0"/>
          <w14:ligatures w14:val="none"/>
        </w:rPr>
        <w:t>Haraneh</w:t>
      </w:r>
      <w:proofErr w:type="spellEnd"/>
      <w:r w:rsidRPr="00DD3F09">
        <w:rPr>
          <w:rFonts w:ascii="Times New Roman" w:eastAsia="Times New Roman" w:hAnsi="Times New Roman" w:cs="Times New Roman"/>
          <w:kern w:val="0"/>
          <w14:ligatures w14:val="none"/>
        </w:rPr>
        <w:t>: A fictional modern-biblical desert city. Mix of clay buildings and tech towers.</w:t>
      </w:r>
    </w:p>
    <w:p w14:paraId="411219C0" w14:textId="77777777" w:rsidR="00DD3F09" w:rsidRPr="00DD3F09" w:rsidRDefault="00DD3F09" w:rsidP="00DD3F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3F09">
        <w:rPr>
          <w:rFonts w:ascii="Times New Roman" w:eastAsia="Times New Roman" w:hAnsi="Times New Roman" w:cs="Times New Roman"/>
          <w:kern w:val="0"/>
          <w14:ligatures w14:val="none"/>
        </w:rPr>
        <w:t>Environment: Warm tones (gold, amber), futuristic desert tech (e.g. hovering camels, solar panels on old buildings).</w:t>
      </w:r>
    </w:p>
    <w:p w14:paraId="6022E0F8" w14:textId="77777777" w:rsidR="007031F2" w:rsidRDefault="007031F2"/>
    <w:sectPr w:rsidR="00703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16D"/>
    <w:multiLevelType w:val="multilevel"/>
    <w:tmpl w:val="A0E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4C1C"/>
    <w:multiLevelType w:val="multilevel"/>
    <w:tmpl w:val="3362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E750B"/>
    <w:multiLevelType w:val="multilevel"/>
    <w:tmpl w:val="DE9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B7619"/>
    <w:multiLevelType w:val="multilevel"/>
    <w:tmpl w:val="FB4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4700E"/>
    <w:multiLevelType w:val="multilevel"/>
    <w:tmpl w:val="203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008651">
    <w:abstractNumId w:val="2"/>
  </w:num>
  <w:num w:numId="2" w16cid:durableId="622882232">
    <w:abstractNumId w:val="4"/>
  </w:num>
  <w:num w:numId="3" w16cid:durableId="873231716">
    <w:abstractNumId w:val="1"/>
  </w:num>
  <w:num w:numId="4" w16cid:durableId="671562882">
    <w:abstractNumId w:val="3"/>
  </w:num>
  <w:num w:numId="5" w16cid:durableId="194125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9"/>
    <w:rsid w:val="003E3391"/>
    <w:rsid w:val="00524433"/>
    <w:rsid w:val="00605335"/>
    <w:rsid w:val="006F4DE4"/>
    <w:rsid w:val="007031F2"/>
    <w:rsid w:val="007941C8"/>
    <w:rsid w:val="00984C1C"/>
    <w:rsid w:val="00B4710C"/>
    <w:rsid w:val="00DD3F09"/>
    <w:rsid w:val="00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B044"/>
  <w15:chartTrackingRefBased/>
  <w15:docId w15:val="{FB0CBB7F-4524-D34E-90B3-B09A6E0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3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D3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D3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Oarabile Moitsiwa</dc:creator>
  <cp:keywords/>
  <dc:description/>
  <cp:lastModifiedBy>Oarabile Moitsiwa</cp:lastModifiedBy>
  <cp:revision>2</cp:revision>
  <dcterms:created xsi:type="dcterms:W3CDTF">2025-07-17T03:15:00Z</dcterms:created>
  <dcterms:modified xsi:type="dcterms:W3CDTF">2025-07-17T03:21:00Z</dcterms:modified>
</cp:coreProperties>
</file>